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化学与材料学院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乌兰夫奖学金获奖学生名单公示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激励学生发奋学习，勇于创新、积极进取，根据《内蒙古民族大学乌兰夫奖学金评定办法》等相关文件，本着公平、公开、公正原则，经本人申请、评定小组推荐，学院学生工作领导小组评审，现将我院获得乌兰夫奖学金获奖学生名单公示如下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2018级材料化学班       姚建威   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公示期自2020年10月10日至2020年10月13日止。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公示期间如有异议，请向化学与材料学院学生工作办公室（树人楼405）反应。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监督电话：0475—8313485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7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</w:t>
      </w:r>
    </w:p>
    <w:p>
      <w:pPr>
        <w:ind w:firstLine="57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学与材料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sz w:val="28"/>
          <w:szCs w:val="28"/>
        </w:rPr>
        <w:t>院学生工作办公室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</w:p>
    <w:p>
      <w:pPr>
        <w:ind w:firstLine="57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4B14"/>
    <w:rsid w:val="06B45E27"/>
    <w:rsid w:val="09E53AD7"/>
    <w:rsid w:val="263D29ED"/>
    <w:rsid w:val="41CF64D7"/>
    <w:rsid w:val="434B5BC8"/>
    <w:rsid w:val="47D16C8A"/>
    <w:rsid w:val="4F4E6434"/>
    <w:rsid w:val="54CA5923"/>
    <w:rsid w:val="580E7F7B"/>
    <w:rsid w:val="68490A90"/>
    <w:rsid w:val="68681D63"/>
    <w:rsid w:val="6EC95C87"/>
    <w:rsid w:val="73432330"/>
    <w:rsid w:val="75F00EF9"/>
    <w:rsid w:val="7BB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团总支</cp:lastModifiedBy>
  <cp:lastPrinted>2012-12-31T17:12:00Z</cp:lastPrinted>
  <dcterms:modified xsi:type="dcterms:W3CDTF">2020-10-11T01:13:00Z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