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内蒙古民族大学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23</w:t>
      </w:r>
      <w:r>
        <w:rPr>
          <w:rFonts w:hint="eastAsia"/>
          <w:b/>
          <w:sz w:val="44"/>
          <w:szCs w:val="44"/>
        </w:rPr>
        <w:t>年“三育人”先进个人推荐</w:t>
      </w:r>
      <w:r>
        <w:rPr>
          <w:rFonts w:hint="eastAsia"/>
          <w:b/>
          <w:sz w:val="44"/>
          <w:szCs w:val="44"/>
          <w:lang w:val="en-US" w:eastAsia="zh-CN"/>
        </w:rPr>
        <w:t>审批</w:t>
      </w:r>
      <w:r>
        <w:rPr>
          <w:rFonts w:hint="eastAsia"/>
          <w:b/>
          <w:sz w:val="44"/>
          <w:szCs w:val="44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520" w:firstLineChars="900"/>
        <w:rPr>
          <w:rFonts w:hint="eastAsia"/>
          <w:sz w:val="28"/>
          <w:szCs w:val="28"/>
        </w:rPr>
      </w:pPr>
    </w:p>
    <w:p>
      <w:pPr>
        <w:ind w:firstLine="2520" w:firstLineChars="900"/>
        <w:rPr>
          <w:rFonts w:hint="eastAsia"/>
          <w:sz w:val="28"/>
          <w:szCs w:val="28"/>
        </w:rPr>
      </w:pPr>
    </w:p>
    <w:p>
      <w:pPr>
        <w:ind w:firstLine="2520" w:firstLineChars="900"/>
        <w:rPr>
          <w:rFonts w:hint="eastAsia"/>
          <w:sz w:val="28"/>
          <w:szCs w:val="28"/>
        </w:rPr>
      </w:pPr>
    </w:p>
    <w:p>
      <w:pPr>
        <w:ind w:firstLine="2520" w:firstLineChars="900"/>
        <w:rPr>
          <w:rFonts w:hint="eastAsia"/>
          <w:u w:val="thick"/>
        </w:rPr>
      </w:pPr>
      <w:r>
        <w:rPr>
          <w:rFonts w:hint="eastAsia"/>
          <w:sz w:val="28"/>
          <w:szCs w:val="28"/>
        </w:rPr>
        <w:t>姓    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</w:t>
      </w:r>
    </w:p>
    <w:p>
      <w:pPr>
        <w:ind w:firstLine="2520" w:firstLineChars="900"/>
        <w:rPr>
          <w:rFonts w:hint="eastAsia"/>
        </w:rPr>
      </w:pPr>
      <w:r>
        <w:rPr>
          <w:rFonts w:hint="eastAsia"/>
          <w:sz w:val="28"/>
          <w:szCs w:val="28"/>
        </w:rPr>
        <w:t>工作单位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 蒙 古 民 族 大 学 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填报时间         年     月     日</w:t>
      </w:r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内蒙古民族大学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三育人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先进个人推荐审批表</w:t>
      </w:r>
    </w:p>
    <w:tbl>
      <w:tblPr>
        <w:tblStyle w:val="5"/>
        <w:tblW w:w="8512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88"/>
        <w:gridCol w:w="1478"/>
        <w:gridCol w:w="1369"/>
        <w:gridCol w:w="211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工作时间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699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8" w:hRule="atLeast"/>
        </w:trPr>
        <w:tc>
          <w:tcPr>
            <w:tcW w:w="525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事迹材料</w:t>
            </w:r>
          </w:p>
        </w:tc>
        <w:tc>
          <w:tcPr>
            <w:tcW w:w="7987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1000字以内，突出亮点）</w:t>
            </w:r>
          </w:p>
        </w:tc>
      </w:tr>
    </w:tbl>
    <w:tbl>
      <w:tblPr>
        <w:tblStyle w:val="4"/>
        <w:tblpPr w:leftFromText="180" w:rightFromText="180" w:vertAnchor="page" w:horzAnchor="page" w:tblpX="1890" w:tblpY="1665"/>
        <w:tblW w:w="0" w:type="auto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ind w:firstLine="4060" w:firstLineChars="1450"/>
              <w:rPr>
                <w:sz w:val="28"/>
                <w:szCs w:val="28"/>
              </w:rPr>
            </w:pPr>
          </w:p>
          <w:p>
            <w:pPr>
              <w:ind w:firstLine="4060" w:firstLineChars="1450"/>
              <w:rPr>
                <w:sz w:val="28"/>
                <w:szCs w:val="28"/>
              </w:rPr>
            </w:pPr>
          </w:p>
          <w:p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审核部门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>
            <w:pPr>
              <w:ind w:firstLine="4060" w:firstLineChars="1450"/>
              <w:rPr>
                <w:sz w:val="28"/>
                <w:szCs w:val="28"/>
              </w:rPr>
            </w:pPr>
          </w:p>
          <w:p>
            <w:pPr>
              <w:ind w:firstLine="4060" w:firstLineChars="1450"/>
              <w:rPr>
                <w:sz w:val="28"/>
                <w:szCs w:val="28"/>
              </w:rPr>
            </w:pPr>
          </w:p>
          <w:p>
            <w:pPr>
              <w:ind w:firstLine="4060" w:firstLineChars="1450"/>
              <w:rPr>
                <w:sz w:val="28"/>
                <w:szCs w:val="28"/>
              </w:rPr>
            </w:pPr>
          </w:p>
          <w:p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校党委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4200" w:firstLineChars="1500"/>
              <w:rPr>
                <w:sz w:val="28"/>
                <w:szCs w:val="28"/>
              </w:rPr>
            </w:pPr>
          </w:p>
          <w:p>
            <w:pPr>
              <w:ind w:firstLine="4200" w:firstLineChars="1500"/>
              <w:rPr>
                <w:sz w:val="28"/>
                <w:szCs w:val="28"/>
              </w:rPr>
            </w:pPr>
          </w:p>
          <w:p>
            <w:pPr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iMGEyOTJkZDFlYTg3NTNhY2VkYjdiZDM4ZGU5ZDEifQ=="/>
  </w:docVars>
  <w:rsids>
    <w:rsidRoot w:val="006D7E4A"/>
    <w:rsid w:val="000E4A37"/>
    <w:rsid w:val="0020752A"/>
    <w:rsid w:val="00231168"/>
    <w:rsid w:val="00263DDA"/>
    <w:rsid w:val="00272232"/>
    <w:rsid w:val="00362EF7"/>
    <w:rsid w:val="003C4B71"/>
    <w:rsid w:val="003D188E"/>
    <w:rsid w:val="003F1FE9"/>
    <w:rsid w:val="00541367"/>
    <w:rsid w:val="005459A1"/>
    <w:rsid w:val="00554F45"/>
    <w:rsid w:val="00560C6F"/>
    <w:rsid w:val="005B291F"/>
    <w:rsid w:val="005C17CF"/>
    <w:rsid w:val="006D7E4A"/>
    <w:rsid w:val="006F7509"/>
    <w:rsid w:val="007A2DF1"/>
    <w:rsid w:val="00851DBA"/>
    <w:rsid w:val="0091459C"/>
    <w:rsid w:val="00A7089A"/>
    <w:rsid w:val="00AA5D96"/>
    <w:rsid w:val="00B47406"/>
    <w:rsid w:val="00B95BA5"/>
    <w:rsid w:val="00BD0B4A"/>
    <w:rsid w:val="00BD3DCA"/>
    <w:rsid w:val="00D505CC"/>
    <w:rsid w:val="00D601BB"/>
    <w:rsid w:val="00D65766"/>
    <w:rsid w:val="00E47AF0"/>
    <w:rsid w:val="00EF5BA2"/>
    <w:rsid w:val="02477318"/>
    <w:rsid w:val="0B8C0001"/>
    <w:rsid w:val="0D9606D7"/>
    <w:rsid w:val="14902DA1"/>
    <w:rsid w:val="19E058D5"/>
    <w:rsid w:val="201353CC"/>
    <w:rsid w:val="21F41230"/>
    <w:rsid w:val="24F20F0E"/>
    <w:rsid w:val="260D5FFF"/>
    <w:rsid w:val="2D142369"/>
    <w:rsid w:val="32D22AAA"/>
    <w:rsid w:val="3FC05871"/>
    <w:rsid w:val="43DB5FFC"/>
    <w:rsid w:val="449C49CF"/>
    <w:rsid w:val="454F669E"/>
    <w:rsid w:val="46DD098B"/>
    <w:rsid w:val="4E9E163B"/>
    <w:rsid w:val="50461F8E"/>
    <w:rsid w:val="51CC265D"/>
    <w:rsid w:val="5E1D2A23"/>
    <w:rsid w:val="5F5E6DA2"/>
    <w:rsid w:val="622B7A79"/>
    <w:rsid w:val="71F13EFF"/>
    <w:rsid w:val="77523F79"/>
    <w:rsid w:val="77A25449"/>
    <w:rsid w:val="7D9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</Words>
  <Characters>140</Characters>
  <Lines>16</Lines>
  <Paragraphs>4</Paragraphs>
  <TotalTime>0</TotalTime>
  <ScaleCrop>false</ScaleCrop>
  <LinksUpToDate>false</LinksUpToDate>
  <CharactersWithSpaces>260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2021-11-15T09:36:00Z</dcterms:created>
  <dc:creator>gao boshu</dc:creator>
  <cp:lastModifiedBy>tana</cp:lastModifiedBy>
  <cp:lastPrinted>2023-09-05T06:53:00Z</cp:lastPrinted>
  <dcterms:modified xsi:type="dcterms:W3CDTF">2023-10-09T03:24:14Z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D5B78E39B90E4C95A3AFC745661717A3_13</vt:lpwstr>
  </property>
</Properties>
</file>